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0" w:rsidRPr="004452B4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4452B4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4</w:t>
      </w:r>
    </w:p>
    <w:p w:rsidR="00F868E0" w:rsidRPr="004452B4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4452B4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F868E0" w:rsidRPr="004452B4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4452B4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F868E0" w:rsidRPr="004452B4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4452B4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F868E0" w:rsidRPr="00064C7B" w:rsidRDefault="00F868E0" w:rsidP="00F868E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i/>
          <w:szCs w:val="28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szCs w:val="28"/>
          <w:lang w:eastAsia="ar-SA"/>
        </w:rPr>
      </w:pPr>
      <w:r w:rsidRPr="004452B4">
        <w:rPr>
          <w:rFonts w:eastAsia="Times New Roman" w:cs="Calibri"/>
          <w:b/>
          <w:szCs w:val="28"/>
          <w:lang w:eastAsia="ar-SA"/>
        </w:rPr>
        <w:t>ПОЛОЖЕНИЕ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 xml:space="preserve">Республиканского конкурса 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>учащихся  детских школ искусств «Голос детства»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 xml:space="preserve">по специальности «Вокальное искусство» 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I</w:t>
      </w:r>
      <w:r w:rsidRPr="004452B4">
        <w:rPr>
          <w:rFonts w:eastAsia="Calibri" w:cs="Calibri"/>
          <w:b/>
          <w:bCs/>
          <w:szCs w:val="28"/>
          <w:lang w:eastAsia="ar-SA"/>
        </w:rPr>
        <w:t>. Общие положения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Настоящее положение определяет цели, порядок проведения, содержание, категории участников Республиканского конкурса учащихся детских школ искусств «Голос детства» по специальности «Вокальное искусство» (далее Конкурс)в 202</w:t>
      </w:r>
      <w:r>
        <w:rPr>
          <w:rFonts w:eastAsia="Calibri" w:cs="Calibri"/>
          <w:szCs w:val="28"/>
          <w:lang w:eastAsia="ar-SA"/>
        </w:rPr>
        <w:t>3</w:t>
      </w:r>
      <w:r w:rsidRPr="004452B4">
        <w:rPr>
          <w:rFonts w:eastAsia="Calibri" w:cs="Calibri"/>
          <w:szCs w:val="28"/>
          <w:lang w:eastAsia="ar-SA"/>
        </w:rPr>
        <w:t>-202</w:t>
      </w:r>
      <w:r>
        <w:rPr>
          <w:rFonts w:eastAsia="Calibri" w:cs="Calibri"/>
          <w:szCs w:val="28"/>
          <w:lang w:eastAsia="ar-SA"/>
        </w:rPr>
        <w:t>4</w:t>
      </w:r>
      <w:r w:rsidRPr="004452B4">
        <w:rPr>
          <w:rFonts w:eastAsia="Calibri" w:cs="Calibri"/>
          <w:szCs w:val="28"/>
          <w:lang w:eastAsia="ar-SA"/>
        </w:rPr>
        <w:t xml:space="preserve"> учебном году.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Дата проведения Конкурса</w:t>
      </w:r>
      <w:r w:rsidRPr="004452B4">
        <w:rPr>
          <w:rFonts w:eastAsia="Calibri" w:cs="Calibri"/>
          <w:szCs w:val="28"/>
          <w:lang w:eastAsia="ar-SA"/>
        </w:rPr>
        <w:t xml:space="preserve">: </w:t>
      </w:r>
      <w:r>
        <w:rPr>
          <w:rFonts w:eastAsia="Calibri" w:cs="Calibri"/>
          <w:b/>
          <w:szCs w:val="28"/>
          <w:lang w:eastAsia="ar-SA"/>
        </w:rPr>
        <w:t>10-11 февраля 2024 года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 xml:space="preserve">Учредитель Конкурса 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Министерство культуры, печати и по делам национальностей Республики Марий Эл утверждает Положение о Конкурсе.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b/>
          <w:iCs/>
          <w:szCs w:val="24"/>
          <w:lang w:eastAsia="ar-SA"/>
        </w:rPr>
      </w:pPr>
      <w:r w:rsidRPr="004452B4">
        <w:rPr>
          <w:rFonts w:eastAsia="Times New Roman" w:cs="Calibri"/>
          <w:b/>
          <w:iCs/>
          <w:szCs w:val="24"/>
          <w:lang w:eastAsia="ar-SA"/>
        </w:rPr>
        <w:t>Организация-исполнитель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color w:val="000000"/>
          <w:szCs w:val="28"/>
          <w:lang w:eastAsia="ar-SA"/>
        </w:rPr>
      </w:pPr>
      <w:r w:rsidRPr="004452B4">
        <w:rPr>
          <w:rFonts w:eastAsia="Calibri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координирует исполнение календаря проведения Конкурса;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обеспечивает подготовку, организацию  и проведение II тура Конкурса;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организует проведение торжественной церемонии награждения победителей;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 xml:space="preserve">готовит аналитический отчет об итогах Конкурса. 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II</w:t>
      </w:r>
      <w:r w:rsidRPr="004452B4">
        <w:rPr>
          <w:rFonts w:eastAsia="Calibri" w:cs="Calibri"/>
          <w:b/>
          <w:bCs/>
          <w:szCs w:val="28"/>
          <w:lang w:eastAsia="ar-SA"/>
        </w:rPr>
        <w:t>. Цели и задачи Конкурса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выявление и поддержка одаренных детей, сохранение их творческого потенциала, стимулирование творческого роста, совершенствование исполнительской культуры и художественного вкуса;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пропаганда лучших произведений для детей;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выявление и распространение передового опыта работы преподавателей детского вокала;</w:t>
      </w:r>
    </w:p>
    <w:p w:rsidR="00F868E0" w:rsidRPr="004452B4" w:rsidRDefault="00F868E0" w:rsidP="00F868E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1620" w:hanging="1620"/>
        <w:jc w:val="both"/>
        <w:rPr>
          <w:rFonts w:eastAsia="Times New Roman" w:cs="Calibri"/>
          <w:iCs/>
          <w:szCs w:val="24"/>
          <w:lang w:eastAsia="ar-SA"/>
        </w:rPr>
      </w:pPr>
      <w:r w:rsidRPr="004452B4">
        <w:rPr>
          <w:rFonts w:eastAsia="Times New Roman" w:cs="Calibri"/>
          <w:iCs/>
          <w:szCs w:val="24"/>
          <w:lang w:eastAsia="ar-SA"/>
        </w:rPr>
        <w:t>обмен педагогическим опытом.</w:t>
      </w:r>
    </w:p>
    <w:p w:rsidR="00F868E0" w:rsidRDefault="00F868E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</w:p>
    <w:p w:rsidR="002267B0" w:rsidRPr="004452B4" w:rsidRDefault="002267B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lastRenderedPageBreak/>
        <w:t>III</w:t>
      </w:r>
      <w:r w:rsidRPr="004452B4">
        <w:rPr>
          <w:rFonts w:eastAsia="Calibri" w:cs="Calibri"/>
          <w:b/>
          <w:bCs/>
          <w:szCs w:val="28"/>
          <w:lang w:eastAsia="ar-SA"/>
        </w:rPr>
        <w:t>. Условия и порядок проведения Конкурса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В Конкурсе принимают участие учащиеся детских музыкальных школ, детских школ искусств и Национальной гимназии искусств (по 8 кла</w:t>
      </w:r>
      <w:proofErr w:type="gramStart"/>
      <w:r w:rsidRPr="004452B4">
        <w:rPr>
          <w:rFonts w:eastAsia="Calibri" w:cs="Calibri"/>
          <w:szCs w:val="28"/>
          <w:lang w:eastAsia="ar-SA"/>
        </w:rPr>
        <w:t>сс вкл</w:t>
      </w:r>
      <w:proofErr w:type="gramEnd"/>
      <w:r w:rsidRPr="004452B4">
        <w:rPr>
          <w:rFonts w:eastAsia="Calibri" w:cs="Calibri"/>
          <w:szCs w:val="28"/>
          <w:lang w:eastAsia="ar-SA"/>
        </w:rPr>
        <w:t>ючительно).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Конкурс проводится 1 раз в два года.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Конкурс проводится в два тура: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proofErr w:type="gramStart"/>
      <w:r w:rsidRPr="004452B4">
        <w:rPr>
          <w:rFonts w:eastAsia="Calibri" w:cs="Calibri"/>
          <w:b/>
          <w:bCs/>
          <w:szCs w:val="28"/>
          <w:lang w:val="en-US" w:eastAsia="ar-SA"/>
        </w:rPr>
        <w:t>I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4452B4">
        <w:rPr>
          <w:rFonts w:eastAsia="Calibri" w:cs="Calibri"/>
          <w:szCs w:val="28"/>
          <w:lang w:eastAsia="ar-SA"/>
        </w:rPr>
        <w:t xml:space="preserve">– </w:t>
      </w:r>
      <w:proofErr w:type="spellStart"/>
      <w:r w:rsidRPr="004452B4">
        <w:rPr>
          <w:rFonts w:eastAsia="Calibri" w:cs="Calibri"/>
          <w:szCs w:val="28"/>
          <w:lang w:eastAsia="ar-SA"/>
        </w:rPr>
        <w:t>внутришкольный</w:t>
      </w:r>
      <w:proofErr w:type="spellEnd"/>
      <w:r w:rsidRPr="004452B4">
        <w:rPr>
          <w:rFonts w:eastAsia="Calibri" w:cs="Calibri"/>
          <w:szCs w:val="28"/>
          <w:lang w:eastAsia="ar-SA"/>
        </w:rPr>
        <w:t>.</w:t>
      </w:r>
      <w:proofErr w:type="gramEnd"/>
      <w:r w:rsidRPr="004452B4">
        <w:rPr>
          <w:rFonts w:eastAsia="Calibri" w:cs="Calibri"/>
          <w:szCs w:val="28"/>
          <w:lang w:eastAsia="ar-SA"/>
        </w:rPr>
        <w:t xml:space="preserve"> Сроки проведения устанавливаются администрацией школы.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II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4452B4">
        <w:rPr>
          <w:rFonts w:eastAsia="Calibri" w:cs="Calibri"/>
          <w:szCs w:val="28"/>
          <w:lang w:eastAsia="ar-SA"/>
        </w:rPr>
        <w:t xml:space="preserve">– заключительный, проводится </w:t>
      </w:r>
      <w:r>
        <w:rPr>
          <w:rFonts w:eastAsia="Calibri" w:cs="Calibri"/>
          <w:b/>
          <w:szCs w:val="28"/>
          <w:lang w:eastAsia="ar-SA"/>
        </w:rPr>
        <w:t xml:space="preserve">10-11 февраля 2024 года </w:t>
      </w:r>
      <w:r w:rsidRPr="004452B4">
        <w:rPr>
          <w:rFonts w:eastAsia="Calibri" w:cs="Calibri"/>
          <w:szCs w:val="28"/>
          <w:lang w:eastAsia="ar-SA"/>
        </w:rPr>
        <w:t xml:space="preserve">в </w:t>
      </w:r>
      <w:r w:rsidRPr="004452B4">
        <w:rPr>
          <w:rFonts w:eastAsia="Calibri" w:cs="Calibri"/>
          <w:color w:val="000000"/>
          <w:szCs w:val="28"/>
          <w:lang w:eastAsia="ar-SA"/>
        </w:rPr>
        <w:t>ГБПОУ РМЭ «Колледж культуры и искусств имени И.С. Палантая».</w:t>
      </w:r>
    </w:p>
    <w:p w:rsidR="00F868E0" w:rsidRPr="004452B4" w:rsidRDefault="00F868E0" w:rsidP="00F868E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Перед заключительным туром рекомендуется 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проведение зонального </w:t>
      </w:r>
      <w:proofErr w:type="spellStart"/>
      <w:r w:rsidRPr="004452B4">
        <w:rPr>
          <w:rFonts w:eastAsia="Calibri" w:cs="Calibri"/>
          <w:b/>
          <w:bCs/>
          <w:szCs w:val="28"/>
          <w:lang w:eastAsia="ar-SA"/>
        </w:rPr>
        <w:t>тура</w:t>
      </w:r>
      <w:r w:rsidRPr="004452B4">
        <w:rPr>
          <w:rFonts w:eastAsia="Calibri" w:cs="Calibri"/>
          <w:bCs/>
          <w:szCs w:val="28"/>
          <w:lang w:eastAsia="ar-SA"/>
        </w:rPr>
        <w:t>активом</w:t>
      </w:r>
      <w:proofErr w:type="spellEnd"/>
      <w:r w:rsidRPr="004452B4">
        <w:rPr>
          <w:rFonts w:eastAsia="Calibri" w:cs="Calibri"/>
          <w:bCs/>
          <w:szCs w:val="28"/>
          <w:lang w:eastAsia="ar-SA"/>
        </w:rPr>
        <w:t xml:space="preserve"> межрайонного методического объединения с привлечением куратора ГБПОУ РМЭ «Колледж культуры и искусств имени И.С. Палантая»</w:t>
      </w:r>
      <w:r>
        <w:rPr>
          <w:rFonts w:eastAsia="Calibri" w:cs="Calibri"/>
          <w:bCs/>
          <w:szCs w:val="28"/>
          <w:lang w:eastAsia="ar-SA"/>
        </w:rPr>
        <w:t xml:space="preserve"> (ул. Пушкина, 26)</w:t>
      </w:r>
      <w:r w:rsidRPr="004452B4">
        <w:rPr>
          <w:rFonts w:eastAsia="Calibri" w:cs="Calibri"/>
          <w:bCs/>
          <w:szCs w:val="28"/>
          <w:lang w:eastAsia="ar-SA"/>
        </w:rPr>
        <w:t xml:space="preserve">. Сроки проведения - </w:t>
      </w:r>
      <w:r w:rsidRPr="004452B4">
        <w:rPr>
          <w:rFonts w:eastAsia="Calibri" w:cs="Calibri"/>
          <w:b/>
          <w:bCs/>
          <w:szCs w:val="28"/>
          <w:lang w:eastAsia="ar-SA"/>
        </w:rPr>
        <w:t>не позднее, чем за 15 дней до заключительного тура</w:t>
      </w:r>
      <w:r w:rsidRPr="004452B4">
        <w:rPr>
          <w:rFonts w:eastAsia="Calibri" w:cs="Calibri"/>
          <w:szCs w:val="28"/>
          <w:lang w:eastAsia="ar-SA"/>
        </w:rPr>
        <w:t>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i/>
          <w:szCs w:val="28"/>
          <w:lang w:eastAsia="ar-SA"/>
        </w:rPr>
      </w:pPr>
      <w:r w:rsidRPr="004452B4">
        <w:rPr>
          <w:rFonts w:eastAsia="Calibri" w:cs="Calibri"/>
          <w:b/>
          <w:i/>
          <w:szCs w:val="28"/>
          <w:lang w:eastAsia="ar-SA"/>
        </w:rPr>
        <w:t>В случае сложной эпидемиологической ситуации конкурс будет проведен дистанционно по видеозаписям*.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i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IV</w:t>
      </w:r>
      <w:r w:rsidRPr="004452B4">
        <w:rPr>
          <w:rFonts w:eastAsia="Calibri" w:cs="Calibri"/>
          <w:b/>
          <w:bCs/>
          <w:szCs w:val="28"/>
          <w:lang w:eastAsia="ar-SA"/>
        </w:rPr>
        <w:t>. Возрастные группы (для солистов) и номинации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Младшая группа – 7-8 лет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val="en-US" w:eastAsia="ar-SA"/>
        </w:rPr>
        <w:t>I</w:t>
      </w:r>
      <w:r w:rsidRPr="004452B4">
        <w:rPr>
          <w:rFonts w:eastAsia="Calibri" w:cs="Calibri"/>
          <w:szCs w:val="28"/>
          <w:lang w:eastAsia="ar-SA"/>
        </w:rPr>
        <w:t xml:space="preserve"> средняя группа – 9-10 лет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val="en-US" w:eastAsia="ar-SA"/>
        </w:rPr>
        <w:t>II</w:t>
      </w:r>
      <w:r w:rsidRPr="004452B4">
        <w:rPr>
          <w:rFonts w:eastAsia="Calibri" w:cs="Calibri"/>
          <w:szCs w:val="28"/>
          <w:lang w:eastAsia="ar-SA"/>
        </w:rPr>
        <w:t xml:space="preserve"> средняя группа – 11-12 лет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Старшая группа – от 13 лет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Возраст участников должен соответствовать требованиям на день начала конкурса.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Конкурс проводится по следующим </w:t>
      </w:r>
      <w:r w:rsidRPr="004452B4">
        <w:rPr>
          <w:rFonts w:eastAsia="Calibri" w:cs="Calibri"/>
          <w:b/>
          <w:bCs/>
          <w:szCs w:val="28"/>
          <w:lang w:eastAsia="ar-SA"/>
        </w:rPr>
        <w:t>номинациям: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>Академическое пение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солисты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ансамбли (не более 12 человек)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>Народное пение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солисты;</w:t>
      </w:r>
    </w:p>
    <w:p w:rsidR="00F868E0" w:rsidRPr="004452B4" w:rsidRDefault="00F868E0" w:rsidP="00A164F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ансамбли (не более 12 человек).</w:t>
      </w:r>
    </w:p>
    <w:p w:rsidR="00F868E0" w:rsidRPr="004452B4" w:rsidRDefault="00F868E0" w:rsidP="00F868E0">
      <w:pPr>
        <w:suppressAutoHyphens/>
        <w:spacing w:after="0" w:line="240" w:lineRule="auto"/>
        <w:ind w:left="360"/>
        <w:jc w:val="both"/>
        <w:rPr>
          <w:rFonts w:eastAsia="Calibri" w:cs="Calibri"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360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V</w:t>
      </w:r>
      <w:r w:rsidRPr="004452B4">
        <w:rPr>
          <w:rFonts w:eastAsia="Calibri" w:cs="Calibri"/>
          <w:b/>
          <w:bCs/>
          <w:szCs w:val="28"/>
          <w:lang w:eastAsia="ar-SA"/>
        </w:rPr>
        <w:t>. Жеребьевка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Порядок выступления участников конкурса во </w:t>
      </w:r>
      <w:r w:rsidRPr="004452B4">
        <w:rPr>
          <w:rFonts w:eastAsia="Calibri" w:cs="Calibri"/>
          <w:szCs w:val="28"/>
          <w:lang w:val="en-US" w:eastAsia="ar-SA"/>
        </w:rPr>
        <w:t>II</w:t>
      </w:r>
      <w:r w:rsidRPr="004452B4">
        <w:rPr>
          <w:rFonts w:eastAsia="Calibri" w:cs="Calibri"/>
          <w:szCs w:val="28"/>
          <w:lang w:eastAsia="ar-SA"/>
        </w:rPr>
        <w:t xml:space="preserve"> туре устанавливается организаторами в ходе жеребьевки.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VI</w:t>
      </w:r>
      <w:r w:rsidRPr="004452B4">
        <w:rPr>
          <w:rFonts w:eastAsia="Calibri" w:cs="Calibri"/>
          <w:b/>
          <w:bCs/>
          <w:szCs w:val="28"/>
          <w:lang w:eastAsia="ar-SA"/>
        </w:rPr>
        <w:t>. Программные требования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Академический вокал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СОЛО: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 xml:space="preserve">Младшая, </w:t>
      </w:r>
      <w:r w:rsidRPr="004452B4">
        <w:rPr>
          <w:rFonts w:eastAsia="Calibri" w:cs="Calibri"/>
          <w:b/>
          <w:szCs w:val="28"/>
          <w:lang w:val="en-US" w:eastAsia="ar-SA"/>
        </w:rPr>
        <w:t>I</w:t>
      </w:r>
      <w:r w:rsidRPr="004452B4">
        <w:rPr>
          <w:rFonts w:eastAsia="Calibri" w:cs="Calibri"/>
          <w:b/>
          <w:szCs w:val="28"/>
          <w:lang w:eastAsia="ar-SA"/>
        </w:rPr>
        <w:t xml:space="preserve"> средняя,  </w:t>
      </w:r>
      <w:r w:rsidRPr="004452B4">
        <w:rPr>
          <w:rFonts w:eastAsia="Calibri" w:cs="Calibri"/>
          <w:b/>
          <w:szCs w:val="28"/>
          <w:lang w:val="en-US" w:eastAsia="ar-SA"/>
        </w:rPr>
        <w:t>II</w:t>
      </w:r>
      <w:r w:rsidRPr="004452B4">
        <w:rPr>
          <w:rFonts w:eastAsia="Calibri" w:cs="Calibri"/>
          <w:b/>
          <w:szCs w:val="28"/>
          <w:lang w:eastAsia="ar-SA"/>
        </w:rPr>
        <w:t xml:space="preserve"> средняя группы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2 разнохарактерных произведения (желательно исполнение классического произведения) общей длительностью до 7 мин. 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Старшая группа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2 разнохарактерных произведения (одно из них - классическое) общей длительностью до 7 мин. 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lastRenderedPageBreak/>
        <w:t xml:space="preserve">АНСАМБЛЬ: 2 разнохарактерных произведения общей длительностью до 9 мин. 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Произведения исполняются без микрофона. Фонограмма не допускается.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Народный вокал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СОЛО: 2 разнохарактерных произведения общей длительностью до 7 минут.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АНСАМБЛЬ: 2 разнохарактерных произведения общей длительностью до 9 мин.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Одно из конкурсных произведений может быть на материале народов Поволжья.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Произведения исполняются без микрофона. Фонограмма не допускается.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4452B4">
        <w:rPr>
          <w:rFonts w:eastAsia="Times New Roman" w:cs="Calibri"/>
          <w:b/>
          <w:szCs w:val="28"/>
          <w:lang w:eastAsia="ar-SA"/>
        </w:rPr>
        <w:t>*Видео</w:t>
      </w:r>
      <w:r w:rsidRPr="004452B4">
        <w:rPr>
          <w:rFonts w:eastAsia="Times New Roman" w:cs="Calibri"/>
          <w:szCs w:val="28"/>
          <w:lang w:eastAsia="ar-SA"/>
        </w:rPr>
        <w:t xml:space="preserve"> принимается только в виде ссылок ведущих на популярные </w:t>
      </w:r>
      <w:proofErr w:type="spellStart"/>
      <w:r w:rsidRPr="004452B4">
        <w:rPr>
          <w:rFonts w:eastAsia="Times New Roman" w:cs="Calibri"/>
          <w:szCs w:val="28"/>
          <w:lang w:eastAsia="ar-SA"/>
        </w:rPr>
        <w:t>видеохостинги</w:t>
      </w:r>
      <w:proofErr w:type="spellEnd"/>
      <w:r w:rsidRPr="004452B4">
        <w:rPr>
          <w:rFonts w:eastAsia="Times New Roman" w:cs="Calibri"/>
          <w:szCs w:val="28"/>
          <w:lang w:eastAsia="ar-SA"/>
        </w:rPr>
        <w:t xml:space="preserve">, например, </w:t>
      </w:r>
      <w:proofErr w:type="spellStart"/>
      <w:r w:rsidRPr="004452B4">
        <w:rPr>
          <w:rFonts w:eastAsia="Times New Roman" w:cs="Calibri"/>
          <w:szCs w:val="28"/>
          <w:lang w:eastAsia="ar-SA"/>
        </w:rPr>
        <w:t>Яндекс</w:t>
      </w:r>
      <w:proofErr w:type="spellEnd"/>
      <w:r w:rsidRPr="004452B4">
        <w:rPr>
          <w:rFonts w:eastAsia="Times New Roman" w:cs="Calibri"/>
          <w:szCs w:val="28"/>
          <w:lang w:eastAsia="ar-SA"/>
        </w:rPr>
        <w:t xml:space="preserve"> и </w:t>
      </w:r>
      <w:proofErr w:type="spellStart"/>
      <w:r w:rsidRPr="004452B4">
        <w:rPr>
          <w:rFonts w:eastAsia="Times New Roman" w:cs="Calibri"/>
          <w:szCs w:val="28"/>
          <w:lang w:eastAsia="ar-SA"/>
        </w:rPr>
        <w:t>Google</w:t>
      </w:r>
      <w:proofErr w:type="spellEnd"/>
      <w:r w:rsidRPr="004452B4">
        <w:rPr>
          <w:rFonts w:eastAsia="Times New Roman" w:cs="Calibri"/>
          <w:szCs w:val="28"/>
          <w:lang w:eastAsia="ar-SA"/>
        </w:rPr>
        <w:t xml:space="preserve"> диски, </w:t>
      </w:r>
      <w:proofErr w:type="spellStart"/>
      <w:r w:rsidRPr="004452B4">
        <w:rPr>
          <w:rFonts w:eastAsia="Times New Roman" w:cs="Calibri"/>
          <w:szCs w:val="28"/>
          <w:lang w:eastAsia="ar-SA"/>
        </w:rPr>
        <w:t>youtube</w:t>
      </w:r>
      <w:proofErr w:type="spellEnd"/>
      <w:r w:rsidRPr="004452B4">
        <w:rPr>
          <w:rFonts w:eastAsia="Times New Roman" w:cs="Calibri"/>
          <w:szCs w:val="28"/>
          <w:lang w:eastAsia="ar-SA"/>
        </w:rPr>
        <w:t>. На съемных носителях видео не принимается!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4452B4">
        <w:rPr>
          <w:rFonts w:eastAsia="Times New Roman" w:cs="Calibri"/>
          <w:szCs w:val="28"/>
          <w:lang w:eastAsia="ar-SA"/>
        </w:rPr>
        <w:t xml:space="preserve">Видеосъемка должна производиться без выключения и остановки видеокамеры, с начала и до конца исполнения всей программы в целом, т.е. программа исполняется без остановки и монтажа. Обработка аудио сигнала - не допускается. 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val="en-US" w:eastAsia="ar-SA"/>
        </w:rPr>
        <w:t>VII</w:t>
      </w:r>
      <w:r w:rsidRPr="004452B4">
        <w:rPr>
          <w:rFonts w:eastAsia="Calibri" w:cs="Calibri"/>
          <w:b/>
          <w:bCs/>
          <w:szCs w:val="28"/>
          <w:lang w:eastAsia="ar-SA"/>
        </w:rPr>
        <w:t>. Жюри. Поощрения.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В состав жюри войдут ведущие преподаватели и музыканты Республики Марий Эл и Российской Федерации. Количественный состав жюри не менее </w:t>
      </w:r>
      <w:r w:rsidRPr="004452B4">
        <w:rPr>
          <w:rFonts w:eastAsia="Calibri" w:cs="Calibri"/>
          <w:b/>
          <w:szCs w:val="28"/>
          <w:lang w:eastAsia="ar-SA"/>
        </w:rPr>
        <w:t xml:space="preserve">3 </w:t>
      </w:r>
      <w:r w:rsidRPr="004452B4">
        <w:rPr>
          <w:rFonts w:eastAsia="Calibri" w:cs="Calibri"/>
          <w:szCs w:val="28"/>
          <w:lang w:eastAsia="ar-SA"/>
        </w:rPr>
        <w:t>человек.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Члены жюри, ученики которых участвуют в Конкурсе, не принимают участия в оценке их выступления.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16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При оценке жюри придерживается следующих критериев: 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вокально-музыкальные данные, чистое интонирование, хорошая дикция, пение на дыхании, выявление тембра голоса, яркость, чувство ритма, музыкально-певческая подготовка, владение динамической палитрой звука;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proofErr w:type="gramStart"/>
      <w:r w:rsidRPr="004452B4">
        <w:rPr>
          <w:rFonts w:eastAsia="Calibri" w:cs="Calibri"/>
          <w:szCs w:val="28"/>
          <w:lang w:eastAsia="ar-SA"/>
        </w:rPr>
        <w:t>- сценический образ, артистичность, художественный вкус, костюм, художественная трактовка музыкального произведения, творческая индивидуальность, оригинальность исполнения, выбор репертуара (соответствие возрасту, темпераменту, индивидуальным особенностям исполнителя).</w:t>
      </w:r>
      <w:proofErr w:type="gramEnd"/>
    </w:p>
    <w:p w:rsidR="00F868E0" w:rsidRPr="00C21947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sz w:val="24"/>
          <w:szCs w:val="24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4452B4">
        <w:rPr>
          <w:rFonts w:eastAsia="Calibri" w:cs="Calibri"/>
          <w:b/>
          <w:szCs w:val="28"/>
          <w:lang w:eastAsia="ar-SA"/>
        </w:rPr>
        <w:t>три</w:t>
      </w:r>
      <w:r w:rsidR="00C21947">
        <w:rPr>
          <w:rFonts w:eastAsia="Calibri" w:cs="Calibri"/>
          <w:b/>
          <w:szCs w:val="28"/>
          <w:lang w:eastAsia="ar-SA"/>
        </w:rPr>
        <w:t xml:space="preserve"> </w:t>
      </w:r>
      <w:r>
        <w:rPr>
          <w:rFonts w:eastAsia="Calibri" w:cs="Calibri"/>
          <w:szCs w:val="28"/>
          <w:lang w:eastAsia="ar-SA"/>
        </w:rPr>
        <w:t>лауреатских</w:t>
      </w:r>
      <w:r w:rsidRPr="004452B4">
        <w:rPr>
          <w:rFonts w:eastAsia="Calibri" w:cs="Calibri"/>
          <w:szCs w:val="28"/>
          <w:lang w:eastAsia="ar-SA"/>
        </w:rPr>
        <w:t xml:space="preserve"> места </w:t>
      </w:r>
      <w:r>
        <w:rPr>
          <w:rFonts w:eastAsia="Calibri" w:cs="Calibri"/>
          <w:szCs w:val="28"/>
          <w:lang w:eastAsia="ar-SA"/>
        </w:rPr>
        <w:t xml:space="preserve">и место дипломанта </w:t>
      </w:r>
      <w:r w:rsidRPr="004452B4">
        <w:rPr>
          <w:rFonts w:eastAsia="Calibri" w:cs="Calibri"/>
          <w:szCs w:val="28"/>
          <w:lang w:eastAsia="ar-SA"/>
        </w:rPr>
        <w:t xml:space="preserve">в каждой номинации и в каждой возрастной группе. </w:t>
      </w:r>
    </w:p>
    <w:p w:rsidR="00F868E0" w:rsidRPr="004452B4" w:rsidRDefault="00F868E0" w:rsidP="00F868E0">
      <w:pPr>
        <w:suppressAutoHyphens/>
        <w:spacing w:after="0" w:line="240" w:lineRule="auto"/>
        <w:ind w:firstLine="851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Жюри имеет право: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Гран–при;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присуждать не все призовые места;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- делить призовые места (</w:t>
      </w:r>
      <w:r>
        <w:rPr>
          <w:rFonts w:eastAsia="Calibri" w:cs="Calibri"/>
          <w:szCs w:val="28"/>
          <w:lang w:eastAsia="ar-SA"/>
        </w:rPr>
        <w:t>в пределах призового фонда</w:t>
      </w:r>
      <w:r w:rsidRPr="004452B4">
        <w:rPr>
          <w:rFonts w:eastAsia="Calibri" w:cs="Calibri"/>
          <w:szCs w:val="28"/>
          <w:lang w:eastAsia="ar-SA"/>
        </w:rPr>
        <w:t>);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4452B4">
        <w:rPr>
          <w:rFonts w:eastAsia="Calibri" w:cs="Calibri"/>
          <w:bCs/>
          <w:szCs w:val="28"/>
          <w:lang w:eastAsia="ar-SA"/>
        </w:rPr>
        <w:t>- награждать дипломами наиболее ярких участников;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4452B4">
        <w:rPr>
          <w:rFonts w:eastAsia="Calibri" w:cs="Calibri"/>
          <w:bCs/>
          <w:szCs w:val="28"/>
          <w:lang w:eastAsia="ar-SA"/>
        </w:rPr>
        <w:t>- учреждать Диплом «Лучший концертмейстер» в каждой номинации.</w:t>
      </w:r>
    </w:p>
    <w:p w:rsidR="00F868E0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 Председатель жюри имеет два голоса в спорных ситуациях.</w:t>
      </w:r>
    </w:p>
    <w:p w:rsidR="002267B0" w:rsidRPr="00C21947" w:rsidRDefault="002267B0" w:rsidP="00F868E0">
      <w:pPr>
        <w:suppressAutoHyphens/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C21947" w:rsidRDefault="00C21947" w:rsidP="00C21947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C21947" w:rsidRPr="006C3B5B" w:rsidRDefault="00C21947" w:rsidP="00C21947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участие.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4452B4">
        <w:rPr>
          <w:rFonts w:eastAsia="Times New Roman" w:cs="Calibri"/>
          <w:i/>
          <w:szCs w:val="24"/>
          <w:lang w:eastAsia="ar-SA"/>
        </w:rPr>
        <w:t xml:space="preserve">Преподавателям, подготовившим 2 и более лауреатов 1 степени и Гран-При 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4452B4">
        <w:rPr>
          <w:rFonts w:eastAsia="Times New Roman" w:cs="Calibri"/>
          <w:i/>
          <w:szCs w:val="24"/>
          <w:lang w:eastAsia="ar-SA"/>
        </w:rPr>
        <w:t>в одной номинации, присуждается Диплом «</w:t>
      </w:r>
      <w:r w:rsidRPr="004452B4">
        <w:rPr>
          <w:rFonts w:eastAsia="Times New Roman" w:cs="Calibri"/>
          <w:b/>
          <w:i/>
          <w:szCs w:val="24"/>
          <w:lang w:eastAsia="ar-SA"/>
        </w:rPr>
        <w:t>За педагогическое мастерство</w:t>
      </w:r>
      <w:r w:rsidRPr="004452B4">
        <w:rPr>
          <w:rFonts w:eastAsia="Times New Roman" w:cs="Calibri"/>
          <w:i/>
          <w:szCs w:val="24"/>
          <w:lang w:eastAsia="ar-SA"/>
        </w:rPr>
        <w:t>».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4452B4">
        <w:rPr>
          <w:rFonts w:eastAsia="Times New Roman" w:cs="Calibri"/>
          <w:b/>
          <w:bCs/>
          <w:szCs w:val="28"/>
          <w:lang w:val="en-US" w:eastAsia="ar-SA"/>
        </w:rPr>
        <w:lastRenderedPageBreak/>
        <w:t>VIII</w:t>
      </w:r>
      <w:r w:rsidRPr="004452B4">
        <w:rPr>
          <w:rFonts w:eastAsia="Times New Roman" w:cs="Calibri"/>
          <w:b/>
          <w:bCs/>
          <w:szCs w:val="28"/>
          <w:lang w:eastAsia="ar-SA"/>
        </w:rPr>
        <w:t>. Финансовые условия Конкурса</w:t>
      </w:r>
      <w:r w:rsidRPr="004452B4">
        <w:rPr>
          <w:rFonts w:eastAsia="Times New Roman" w:cs="Calibri"/>
          <w:sz w:val="24"/>
          <w:szCs w:val="24"/>
          <w:lang w:eastAsia="ar-SA"/>
        </w:rPr>
        <w:t>:</w:t>
      </w:r>
    </w:p>
    <w:p w:rsidR="00F868E0" w:rsidRPr="004452B4" w:rsidRDefault="00F868E0" w:rsidP="00F868E0">
      <w:pPr>
        <w:suppressAutoHyphens/>
        <w:spacing w:after="0" w:line="240" w:lineRule="auto"/>
        <w:ind w:firstLine="900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b/>
          <w:bCs/>
          <w:szCs w:val="28"/>
          <w:lang w:eastAsia="ar-SA"/>
        </w:rPr>
        <w:t xml:space="preserve">Для участия во </w:t>
      </w:r>
      <w:r w:rsidRPr="004452B4">
        <w:rPr>
          <w:rFonts w:eastAsia="Calibri" w:cs="Calibri"/>
          <w:b/>
          <w:bCs/>
          <w:szCs w:val="28"/>
          <w:lang w:val="en-US" w:eastAsia="ar-SA"/>
        </w:rPr>
        <w:t>II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туре Конкурса необходимо внести вступительный взнос: </w:t>
      </w:r>
      <w:r w:rsidRPr="004452B4">
        <w:rPr>
          <w:rFonts w:eastAsia="Calibri" w:cs="Calibri"/>
          <w:szCs w:val="28"/>
          <w:lang w:eastAsia="ar-SA"/>
        </w:rPr>
        <w:t xml:space="preserve">солисты – </w:t>
      </w:r>
      <w:r>
        <w:rPr>
          <w:rFonts w:eastAsia="Calibri" w:cs="Calibri"/>
          <w:szCs w:val="28"/>
          <w:lang w:eastAsia="ar-SA"/>
        </w:rPr>
        <w:t>1000 рублей, ансамбли –15</w:t>
      </w:r>
      <w:r w:rsidRPr="004452B4">
        <w:rPr>
          <w:rFonts w:eastAsia="Calibri" w:cs="Calibri"/>
          <w:szCs w:val="28"/>
          <w:lang w:eastAsia="ar-SA"/>
        </w:rPr>
        <w:t>00 руб.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Взнос необходимо перечислить </w:t>
      </w:r>
      <w:r>
        <w:rPr>
          <w:rFonts w:eastAsia="Calibri" w:cs="Calibri"/>
          <w:b/>
          <w:szCs w:val="28"/>
          <w:lang w:eastAsia="ar-SA"/>
        </w:rPr>
        <w:t>до 25 янва</w:t>
      </w:r>
      <w:r w:rsidRPr="004452B4">
        <w:rPr>
          <w:rFonts w:eastAsia="Calibri" w:cs="Calibri"/>
          <w:b/>
          <w:szCs w:val="28"/>
          <w:lang w:eastAsia="ar-SA"/>
        </w:rPr>
        <w:t>ря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4452B4">
        <w:rPr>
          <w:rFonts w:eastAsia="Calibri" w:cs="Calibri"/>
          <w:szCs w:val="28"/>
          <w:lang w:eastAsia="ar-SA"/>
        </w:rPr>
        <w:t xml:space="preserve"> по безналичному расчету</w:t>
      </w:r>
      <w:r>
        <w:rPr>
          <w:rFonts w:eastAsia="Calibri" w:cs="Times New Roman"/>
          <w:szCs w:val="28"/>
          <w:lang w:eastAsia="ar-SA"/>
        </w:rPr>
        <w:t>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Проезд, проживание и питание участников Конкурса оплачивает направляющая сторона.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 xml:space="preserve">Заявки на участие во </w:t>
      </w:r>
      <w:r w:rsidRPr="004452B4">
        <w:rPr>
          <w:rFonts w:eastAsia="Calibri" w:cs="Calibri"/>
          <w:b/>
          <w:szCs w:val="28"/>
          <w:lang w:val="en-US" w:eastAsia="ar-SA"/>
        </w:rPr>
        <w:t>II</w:t>
      </w:r>
      <w:r w:rsidRPr="004452B4">
        <w:rPr>
          <w:rFonts w:eastAsia="Calibri" w:cs="Calibri"/>
          <w:b/>
          <w:szCs w:val="28"/>
          <w:lang w:eastAsia="ar-SA"/>
        </w:rPr>
        <w:t xml:space="preserve"> туре Конкурса принимаются в бумажном или электронном виде до </w:t>
      </w:r>
      <w:r>
        <w:rPr>
          <w:rFonts w:eastAsia="Calibri" w:cs="Calibri"/>
          <w:b/>
          <w:szCs w:val="28"/>
          <w:lang w:eastAsia="ar-SA"/>
        </w:rPr>
        <w:t>25 янва</w:t>
      </w:r>
      <w:r w:rsidRPr="004452B4">
        <w:rPr>
          <w:rFonts w:eastAsia="Calibri" w:cs="Calibri"/>
          <w:b/>
          <w:szCs w:val="28"/>
          <w:lang w:eastAsia="ar-SA"/>
        </w:rPr>
        <w:t>ря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4452B4">
        <w:rPr>
          <w:rFonts w:eastAsia="Calibri" w:cs="Calibri"/>
          <w:szCs w:val="28"/>
          <w:lang w:eastAsia="ar-SA"/>
        </w:rPr>
        <w:t xml:space="preserve">по адресу: 424031, г. Йошкар-Ола, ул. Вознесенская, 49. </w:t>
      </w:r>
      <w:r w:rsidRPr="004452B4">
        <w:rPr>
          <w:rFonts w:eastAsia="Calibri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pacing w:val="-4"/>
          <w:szCs w:val="28"/>
          <w:lang w:eastAsia="ar-SA"/>
        </w:rPr>
        <w:t xml:space="preserve">Контактный телефон 42-58-90, адрес электронной почты </w:t>
      </w:r>
      <w:hyperlink r:id="rId7" w:history="1">
        <w:r w:rsidRPr="004452B4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camerton</w:t>
        </w:r>
        <w:r w:rsidRPr="004452B4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2009@</w:t>
        </w:r>
        <w:r w:rsidRPr="004452B4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mail</w:t>
        </w:r>
        <w:r w:rsidRPr="004452B4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.</w:t>
        </w:r>
        <w:r w:rsidRPr="004452B4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ru</w:t>
        </w:r>
      </w:hyperlink>
    </w:p>
    <w:p w:rsidR="00F868E0" w:rsidRPr="00AC4548" w:rsidRDefault="00F868E0" w:rsidP="00F868E0">
      <w:pPr>
        <w:suppressAutoHyphens/>
        <w:spacing w:after="0" w:line="240" w:lineRule="auto"/>
        <w:jc w:val="both"/>
        <w:rPr>
          <w:rFonts w:eastAsia="Calibri" w:cs="Calibri"/>
          <w:color w:val="000000"/>
          <w:sz w:val="16"/>
          <w:szCs w:val="16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 заявке необходимо приложить:</w:t>
      </w:r>
    </w:p>
    <w:p w:rsidR="00F868E0" w:rsidRPr="004452B4" w:rsidRDefault="00F868E0" w:rsidP="00F868E0">
      <w:pPr>
        <w:suppressAutoHyphens/>
        <w:spacing w:after="0" w:line="240" w:lineRule="auto"/>
        <w:ind w:firstLine="426"/>
        <w:jc w:val="both"/>
        <w:rPr>
          <w:rFonts w:eastAsia="Calibri" w:cs="Calibri"/>
          <w:i/>
          <w:szCs w:val="28"/>
          <w:lang w:eastAsia="ar-SA"/>
        </w:rPr>
      </w:pPr>
      <w:r w:rsidRPr="004452B4">
        <w:rPr>
          <w:rFonts w:eastAsia="Calibri" w:cs="Calibri"/>
          <w:i/>
          <w:szCs w:val="28"/>
          <w:lang w:eastAsia="ar-SA"/>
        </w:rPr>
        <w:t>Для солистов:</w:t>
      </w:r>
    </w:p>
    <w:p w:rsidR="00F868E0" w:rsidRPr="004452B4" w:rsidRDefault="00F868E0" w:rsidP="00F868E0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копию свидетельства о рождении или паспорта;</w:t>
      </w:r>
    </w:p>
    <w:p w:rsidR="00F868E0" w:rsidRDefault="00F868E0" w:rsidP="00F868E0">
      <w:pPr>
        <w:numPr>
          <w:ilvl w:val="0"/>
          <w:numId w:val="5"/>
        </w:numPr>
        <w:tabs>
          <w:tab w:val="left" w:pos="720"/>
          <w:tab w:val="num" w:pos="960"/>
        </w:tabs>
        <w:suppressAutoHyphens/>
        <w:spacing w:after="0" w:line="240" w:lineRule="auto"/>
        <w:ind w:left="720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 xml:space="preserve">2 вида </w:t>
      </w:r>
      <w:r w:rsidRPr="006C3B5B">
        <w:rPr>
          <w:rFonts w:eastAsia="Calibri" w:cs="Calibri"/>
          <w:szCs w:val="28"/>
          <w:lang w:eastAsia="ar-SA"/>
        </w:rPr>
        <w:t>согласи</w:t>
      </w:r>
      <w:r>
        <w:rPr>
          <w:rFonts w:eastAsia="Calibri" w:cs="Calibri"/>
          <w:szCs w:val="28"/>
          <w:lang w:eastAsia="ar-SA"/>
        </w:rPr>
        <w:t>й</w:t>
      </w:r>
      <w:r w:rsidRPr="006C3B5B">
        <w:rPr>
          <w:rFonts w:eastAsia="Calibri" w:cs="Calibri"/>
          <w:szCs w:val="28"/>
          <w:lang w:eastAsia="ar-SA"/>
        </w:rPr>
        <w:t xml:space="preserve"> участника на обработку персональных данных </w:t>
      </w:r>
      <w:r>
        <w:rPr>
          <w:rFonts w:eastAsia="Calibri" w:cs="Calibri"/>
          <w:szCs w:val="28"/>
          <w:lang w:eastAsia="ar-SA"/>
        </w:rPr>
        <w:t xml:space="preserve">для Колледжа культуры и Образовательного фонда «Талант и успех» </w:t>
      </w:r>
      <w:r w:rsidRPr="006C3B5B">
        <w:rPr>
          <w:rFonts w:eastAsia="Calibri" w:cs="Calibri"/>
          <w:szCs w:val="28"/>
          <w:lang w:eastAsia="ar-SA"/>
        </w:rPr>
        <w:t>(оригинал</w:t>
      </w:r>
      <w:r>
        <w:rPr>
          <w:rFonts w:eastAsia="Calibri" w:cs="Calibri"/>
          <w:szCs w:val="28"/>
          <w:lang w:eastAsia="ar-SA"/>
        </w:rPr>
        <w:t>ы);</w:t>
      </w:r>
    </w:p>
    <w:p w:rsidR="00F868E0" w:rsidRPr="004452B4" w:rsidRDefault="00F868E0" w:rsidP="00F868E0">
      <w:pPr>
        <w:numPr>
          <w:ilvl w:val="0"/>
          <w:numId w:val="5"/>
        </w:numPr>
        <w:tabs>
          <w:tab w:val="left" w:pos="720"/>
          <w:tab w:val="num" w:pos="960"/>
        </w:tabs>
        <w:suppressAutoHyphens/>
        <w:spacing w:after="0" w:line="240" w:lineRule="auto"/>
        <w:ind w:left="720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F868E0" w:rsidRPr="004452B4" w:rsidRDefault="00F868E0" w:rsidP="00F868E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="Calibri"/>
          <w:i/>
          <w:szCs w:val="28"/>
          <w:lang w:eastAsia="ar-SA"/>
        </w:rPr>
      </w:pPr>
      <w:r w:rsidRPr="004452B4">
        <w:rPr>
          <w:rFonts w:eastAsia="Calibri" w:cs="Calibri"/>
          <w:i/>
          <w:szCs w:val="28"/>
          <w:lang w:eastAsia="ar-SA"/>
        </w:rPr>
        <w:t>Для ансамблей:</w:t>
      </w:r>
    </w:p>
    <w:p w:rsidR="00F868E0" w:rsidRPr="004452B4" w:rsidRDefault="00F868E0" w:rsidP="00F868E0">
      <w:pPr>
        <w:numPr>
          <w:ilvl w:val="0"/>
          <w:numId w:val="5"/>
        </w:numPr>
        <w:tabs>
          <w:tab w:val="left" w:pos="720"/>
          <w:tab w:val="num" w:pos="960"/>
        </w:tabs>
        <w:suppressAutoHyphens/>
        <w:spacing w:after="0" w:line="240" w:lineRule="auto"/>
        <w:ind w:left="720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список участников ансамбля с указанием даты рождения;</w:t>
      </w:r>
    </w:p>
    <w:p w:rsidR="00F868E0" w:rsidRPr="004452B4" w:rsidRDefault="00F868E0" w:rsidP="00F868E0">
      <w:pPr>
        <w:numPr>
          <w:ilvl w:val="0"/>
          <w:numId w:val="5"/>
        </w:numPr>
        <w:tabs>
          <w:tab w:val="left" w:pos="720"/>
          <w:tab w:val="num" w:pos="960"/>
        </w:tabs>
        <w:suppressAutoHyphens/>
        <w:spacing w:after="0" w:line="240" w:lineRule="auto"/>
        <w:ind w:left="720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</w:t>
      </w:r>
    </w:p>
    <w:p w:rsidR="00F868E0" w:rsidRPr="004452B4" w:rsidRDefault="00F868E0" w:rsidP="00F868E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 xml:space="preserve">                                                     ВНИМАНИЕ!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4452B4">
        <w:rPr>
          <w:rFonts w:eastAsia="Calibri" w:cs="Calibri"/>
          <w:b/>
          <w:szCs w:val="28"/>
          <w:lang w:eastAsia="ar-SA"/>
        </w:rPr>
        <w:t xml:space="preserve">Участники, не предоставившие документы до </w:t>
      </w:r>
      <w:r>
        <w:rPr>
          <w:rFonts w:eastAsia="Calibri" w:cs="Calibri"/>
          <w:b/>
          <w:szCs w:val="28"/>
          <w:lang w:eastAsia="ar-SA"/>
        </w:rPr>
        <w:t>25 янва</w:t>
      </w:r>
      <w:r w:rsidRPr="004452B4">
        <w:rPr>
          <w:rFonts w:eastAsia="Calibri" w:cs="Calibri"/>
          <w:b/>
          <w:szCs w:val="28"/>
          <w:lang w:eastAsia="ar-SA"/>
        </w:rPr>
        <w:t>ря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202</w:t>
      </w:r>
      <w:r>
        <w:rPr>
          <w:rFonts w:eastAsia="Calibri" w:cs="Calibri"/>
          <w:b/>
          <w:bCs/>
          <w:szCs w:val="28"/>
          <w:lang w:eastAsia="ar-SA"/>
        </w:rPr>
        <w:t>4</w:t>
      </w:r>
      <w:r w:rsidRPr="004452B4">
        <w:rPr>
          <w:rFonts w:eastAsia="Calibri" w:cs="Calibri"/>
          <w:b/>
          <w:bCs/>
          <w:szCs w:val="28"/>
          <w:lang w:eastAsia="ar-SA"/>
        </w:rPr>
        <w:t xml:space="preserve"> года</w:t>
      </w:r>
      <w:r w:rsidRPr="004452B4">
        <w:rPr>
          <w:rFonts w:eastAsia="Calibri" w:cs="Calibri"/>
          <w:b/>
          <w:szCs w:val="28"/>
          <w:lang w:eastAsia="ar-SA"/>
        </w:rPr>
        <w:t xml:space="preserve">и согласно требованиям,  к участию во </w:t>
      </w:r>
      <w:r w:rsidRPr="004452B4">
        <w:rPr>
          <w:rFonts w:eastAsia="Calibri" w:cs="Calibri"/>
          <w:b/>
          <w:szCs w:val="28"/>
          <w:lang w:val="en-US" w:eastAsia="ar-SA"/>
        </w:rPr>
        <w:t>II</w:t>
      </w:r>
      <w:r w:rsidRPr="004452B4">
        <w:rPr>
          <w:rFonts w:eastAsia="Calibri" w:cs="Calibri"/>
          <w:b/>
          <w:szCs w:val="28"/>
          <w:lang w:eastAsia="ar-SA"/>
        </w:rPr>
        <w:t xml:space="preserve"> туре Конкурса не допускаются.</w:t>
      </w:r>
    </w:p>
    <w:p w:rsidR="00F868E0" w:rsidRPr="00C21947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b/>
          <w:bCs/>
          <w:sz w:val="18"/>
          <w:szCs w:val="18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b/>
          <w:bCs/>
          <w:lang w:eastAsia="ar-SA"/>
        </w:rPr>
      </w:pPr>
      <w:r w:rsidRPr="004452B4">
        <w:rPr>
          <w:rFonts w:eastAsia="Calibri" w:cs="Calibri"/>
          <w:b/>
          <w:bCs/>
          <w:lang w:eastAsia="ar-SA"/>
        </w:rPr>
        <w:t>ЗАЯВКА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lang w:eastAsia="ar-SA"/>
        </w:rPr>
      </w:pPr>
      <w:r w:rsidRPr="004452B4">
        <w:rPr>
          <w:rFonts w:eastAsia="Calibri" w:cs="Calibri"/>
          <w:b/>
          <w:bCs/>
          <w:lang w:eastAsia="ar-SA"/>
        </w:rPr>
        <w:t>участника Республиканского конкурса «Голос детства»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b/>
          <w:lang w:eastAsia="ar-SA"/>
        </w:rPr>
      </w:pPr>
      <w:r w:rsidRPr="004452B4">
        <w:rPr>
          <w:rFonts w:eastAsia="Calibri" w:cs="Calibri"/>
          <w:b/>
          <w:lang w:eastAsia="ar-SA"/>
        </w:rPr>
        <w:t>Номинация</w:t>
      </w:r>
      <w:r w:rsidRPr="004452B4">
        <w:rPr>
          <w:rFonts w:eastAsia="Calibri" w:cs="Calibri"/>
          <w:b/>
          <w:u w:val="single"/>
          <w:lang w:eastAsia="ar-SA"/>
        </w:rPr>
        <w:t xml:space="preserve"> солисты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Ф. И. О. ______________________________________________________________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i/>
          <w:sz w:val="20"/>
          <w:szCs w:val="20"/>
          <w:lang w:eastAsia="ar-SA"/>
        </w:rPr>
      </w:pPr>
      <w:r w:rsidRPr="004452B4">
        <w:rPr>
          <w:rFonts w:eastAsia="Calibri" w:cs="Calibri"/>
          <w:i/>
          <w:sz w:val="20"/>
          <w:szCs w:val="20"/>
          <w:lang w:eastAsia="ar-SA"/>
        </w:rPr>
        <w:t>(полностью)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 xml:space="preserve">Номинация                народное пение/ академическое пение 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sz w:val="20"/>
          <w:szCs w:val="20"/>
          <w:lang w:eastAsia="ar-SA"/>
        </w:rPr>
      </w:pPr>
      <w:r w:rsidRPr="004452B4">
        <w:rPr>
          <w:rFonts w:eastAsia="Calibri" w:cs="Calibri"/>
          <w:i/>
          <w:sz w:val="20"/>
          <w:szCs w:val="20"/>
          <w:lang w:eastAsia="ar-SA"/>
        </w:rPr>
        <w:t>(нужное подчеркнуть)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Число, месяц, год рождения 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Учебное заведение, класс 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Возрастная группа _____________________________________________________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Ф. И. О. преподавателя_________________________________________________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(полностью) если имеет звания, указать___________________________________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Тел. преподавателя 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Ф. И. О. концертмейстера 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(полностью) если имеет звания, указать___________________________________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Программа:</w:t>
      </w:r>
    </w:p>
    <w:p w:rsidR="00F868E0" w:rsidRPr="004452B4" w:rsidRDefault="00F868E0" w:rsidP="00A164F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___________________________________________________________________</w:t>
      </w:r>
    </w:p>
    <w:p w:rsidR="00F868E0" w:rsidRPr="004452B4" w:rsidRDefault="00F868E0" w:rsidP="00A164F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___________________________________________________________________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Хронометраж ____ мин.____ сек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Подпись директора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 xml:space="preserve">            М.П.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b/>
          <w:bCs/>
          <w:lang w:eastAsia="ar-SA"/>
        </w:rPr>
      </w:pPr>
      <w:r w:rsidRPr="004452B4">
        <w:rPr>
          <w:rFonts w:eastAsia="Calibri" w:cs="Calibri"/>
          <w:b/>
          <w:bCs/>
          <w:lang w:eastAsia="ar-SA"/>
        </w:rPr>
        <w:lastRenderedPageBreak/>
        <w:t>ЗАЯВКА</w:t>
      </w:r>
    </w:p>
    <w:p w:rsidR="00F868E0" w:rsidRPr="004452B4" w:rsidRDefault="00F868E0" w:rsidP="00F868E0">
      <w:pPr>
        <w:suppressAutoHyphens/>
        <w:spacing w:after="0" w:line="240" w:lineRule="auto"/>
        <w:jc w:val="center"/>
        <w:rPr>
          <w:rFonts w:eastAsia="Calibri" w:cs="Calibri"/>
          <w:b/>
          <w:bCs/>
          <w:lang w:eastAsia="ar-SA"/>
        </w:rPr>
      </w:pPr>
      <w:r w:rsidRPr="004452B4">
        <w:rPr>
          <w:rFonts w:eastAsia="Calibri" w:cs="Calibri"/>
          <w:b/>
          <w:bCs/>
          <w:lang w:eastAsia="ar-SA"/>
        </w:rPr>
        <w:t>участника Республиканского конкурса «Голос детства»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b/>
          <w:bCs/>
          <w:u w:val="single"/>
          <w:lang w:eastAsia="ar-SA"/>
        </w:rPr>
      </w:pPr>
      <w:r w:rsidRPr="004452B4">
        <w:rPr>
          <w:rFonts w:eastAsia="Calibri" w:cs="Calibri"/>
          <w:b/>
          <w:bCs/>
          <w:lang w:eastAsia="ar-SA"/>
        </w:rPr>
        <w:t>Номинация</w:t>
      </w:r>
      <w:r w:rsidRPr="004452B4">
        <w:rPr>
          <w:rFonts w:eastAsia="Calibri" w:cs="Calibri"/>
          <w:b/>
          <w:bCs/>
          <w:u w:val="single"/>
          <w:lang w:eastAsia="ar-SA"/>
        </w:rPr>
        <w:t xml:space="preserve"> ансамбли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Название ансамбля (если есть) 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 xml:space="preserve">Номинация                             народное пение/ академическое пение 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sz w:val="20"/>
          <w:szCs w:val="20"/>
          <w:lang w:eastAsia="ar-SA"/>
        </w:rPr>
      </w:pPr>
      <w:r w:rsidRPr="004452B4">
        <w:rPr>
          <w:rFonts w:eastAsia="Calibri" w:cs="Calibri"/>
          <w:i/>
          <w:sz w:val="20"/>
          <w:szCs w:val="20"/>
          <w:lang w:eastAsia="ar-SA"/>
        </w:rPr>
        <w:t>(нужное подчеркнуть)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Учебное заведение 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Ф. И. О. руководитель 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(полностью) если имеет звания, указать 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Тел. руководителя  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Ф. И. О. концертмейстера 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(полностью) если имеет звания, указать 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Программа: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1.____________________________________________________________________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2. ___________________________________________________________________</w:t>
      </w:r>
    </w:p>
    <w:p w:rsidR="00F868E0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Хронометраж ____ мин.____ сек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</w:p>
    <w:p w:rsidR="00F868E0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Список участников ансамбля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lang w:eastAsia="ar-SA"/>
        </w:rPr>
      </w:pP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387"/>
        <w:gridCol w:w="3260"/>
      </w:tblGrid>
      <w:tr w:rsidR="00F868E0" w:rsidRPr="004452B4" w:rsidTr="00030C00">
        <w:trPr>
          <w:jc w:val="center"/>
        </w:trPr>
        <w:tc>
          <w:tcPr>
            <w:tcW w:w="495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№</w:t>
            </w:r>
          </w:p>
        </w:tc>
        <w:tc>
          <w:tcPr>
            <w:tcW w:w="5387" w:type="dxa"/>
            <w:vAlign w:val="center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ФИО</w:t>
            </w:r>
          </w:p>
        </w:tc>
        <w:tc>
          <w:tcPr>
            <w:tcW w:w="3260" w:type="dxa"/>
            <w:vAlign w:val="center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Дата рождения</w:t>
            </w:r>
          </w:p>
        </w:tc>
      </w:tr>
      <w:tr w:rsidR="00F868E0" w:rsidRPr="004452B4" w:rsidTr="00030C00">
        <w:trPr>
          <w:jc w:val="center"/>
        </w:trPr>
        <w:tc>
          <w:tcPr>
            <w:tcW w:w="495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1.</w:t>
            </w:r>
          </w:p>
        </w:tc>
        <w:tc>
          <w:tcPr>
            <w:tcW w:w="5387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3260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F868E0" w:rsidRPr="004452B4" w:rsidTr="00030C00">
        <w:trPr>
          <w:jc w:val="center"/>
        </w:trPr>
        <w:tc>
          <w:tcPr>
            <w:tcW w:w="495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2.</w:t>
            </w:r>
          </w:p>
        </w:tc>
        <w:tc>
          <w:tcPr>
            <w:tcW w:w="5387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260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F868E0" w:rsidRPr="004452B4" w:rsidTr="00030C00">
        <w:trPr>
          <w:jc w:val="center"/>
        </w:trPr>
        <w:tc>
          <w:tcPr>
            <w:tcW w:w="495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  <w:r w:rsidRPr="004452B4">
              <w:rPr>
                <w:rFonts w:eastAsia="Calibri" w:cs="Calibri"/>
                <w:lang w:eastAsia="ar-SA"/>
              </w:rPr>
              <w:t>3.</w:t>
            </w:r>
          </w:p>
        </w:tc>
        <w:tc>
          <w:tcPr>
            <w:tcW w:w="5387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3260" w:type="dxa"/>
          </w:tcPr>
          <w:p w:rsidR="00F868E0" w:rsidRPr="004452B4" w:rsidRDefault="00F868E0" w:rsidP="00030C00">
            <w:pPr>
              <w:suppressAutoHyphens/>
              <w:spacing w:after="0" w:line="240" w:lineRule="auto"/>
              <w:jc w:val="both"/>
              <w:rPr>
                <w:rFonts w:eastAsia="Calibri" w:cs="Calibri"/>
                <w:lang w:eastAsia="ar-SA"/>
              </w:rPr>
            </w:pPr>
          </w:p>
        </w:tc>
      </w:tr>
    </w:tbl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sz w:val="14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>Подпись директора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  <w:r w:rsidRPr="004452B4">
        <w:rPr>
          <w:rFonts w:eastAsia="Calibri" w:cs="Calibri"/>
          <w:lang w:eastAsia="ar-SA"/>
        </w:rPr>
        <w:t xml:space="preserve">            М.П.</w:t>
      </w:r>
    </w:p>
    <w:p w:rsidR="00F868E0" w:rsidRPr="004452B4" w:rsidRDefault="00F868E0" w:rsidP="00F868E0">
      <w:pPr>
        <w:suppressAutoHyphens/>
        <w:spacing w:after="0" w:line="240" w:lineRule="auto"/>
        <w:ind w:left="180"/>
        <w:jc w:val="both"/>
        <w:rPr>
          <w:rFonts w:eastAsia="Calibri" w:cs="Calibri"/>
          <w:lang w:eastAsia="ar-SA"/>
        </w:rPr>
      </w:pPr>
    </w:p>
    <w:p w:rsidR="00F868E0" w:rsidRPr="004452B4" w:rsidRDefault="00F868E0" w:rsidP="00F868E0">
      <w:pPr>
        <w:suppressAutoHyphens/>
        <w:spacing w:after="0" w:line="240" w:lineRule="auto"/>
        <w:ind w:left="180"/>
        <w:jc w:val="center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Подача </w:t>
      </w:r>
      <w:r w:rsidRPr="004452B4">
        <w:rPr>
          <w:rFonts w:eastAsia="Calibri" w:cs="Calibri"/>
          <w:b/>
          <w:szCs w:val="28"/>
          <w:lang w:eastAsia="ar-SA"/>
        </w:rPr>
        <w:t>заявки на конкурс</w:t>
      </w:r>
      <w:r w:rsidRPr="004452B4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  <w:r w:rsidRPr="004452B4">
        <w:rPr>
          <w:rFonts w:eastAsia="Calibri" w:cs="Calibri"/>
          <w:b/>
          <w:szCs w:val="28"/>
          <w:lang w:eastAsia="ar-SA"/>
        </w:rPr>
        <w:t>согласны со всеми требованиями</w:t>
      </w:r>
      <w:r w:rsidRPr="004452B4">
        <w:rPr>
          <w:rFonts w:eastAsia="Calibri" w:cs="Calibri"/>
          <w:szCs w:val="28"/>
          <w:lang w:eastAsia="ar-SA"/>
        </w:rPr>
        <w:t xml:space="preserve"> Конкурса.</w:t>
      </w: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21947" w:rsidRDefault="00C21947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21947" w:rsidRDefault="00C21947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21947" w:rsidRDefault="00C21947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sectPr w:rsidR="00F868E0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F52320">
        <w:pPr>
          <w:pStyle w:val="af7"/>
          <w:jc w:val="center"/>
        </w:pPr>
        <w:fldSimple w:instr=" PAGE   \* MERGEFORMAT ">
          <w:r w:rsidR="00822F6B">
            <w:rPr>
              <w:noProof/>
            </w:rPr>
            <w:t>4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22F6B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F52320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2023-05-26T07:56:00Z</dcterms:modified>
</cp:coreProperties>
</file>